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8BB" w:rsidRDefault="00ED78BB" w:rsidP="00265062">
      <w:r w:rsidRPr="00ED78BB">
        <w:rPr>
          <w:noProof/>
          <w:color w:val="7030A0"/>
          <w:sz w:val="28"/>
          <w:szCs w:val="28"/>
        </w:rPr>
        <w:drawing>
          <wp:anchor distT="0" distB="0" distL="114300" distR="114300" simplePos="0" relativeHeight="251658240" behindDoc="1" locked="0" layoutInCell="1" allowOverlap="1">
            <wp:simplePos x="0" y="0"/>
            <wp:positionH relativeFrom="margin">
              <wp:align>left</wp:align>
            </wp:positionH>
            <wp:positionV relativeFrom="paragraph">
              <wp:posOffset>285750</wp:posOffset>
            </wp:positionV>
            <wp:extent cx="1009650" cy="1009650"/>
            <wp:effectExtent l="0" t="0" r="0" b="0"/>
            <wp:wrapTight wrapText="bothSides">
              <wp:wrapPolygon edited="0">
                <wp:start x="0" y="0"/>
                <wp:lineTo x="0" y="21192"/>
                <wp:lineTo x="21192" y="21192"/>
                <wp:lineTo x="21192" y="0"/>
                <wp:lineTo x="0" y="0"/>
              </wp:wrapPolygon>
            </wp:wrapTight>
            <wp:docPr id="1" name="Picture 1" descr="C:\Users\lindsay.montario\Downloads\center roughrid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say.montario\Downloads\center roughrider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78BB" w:rsidRPr="00ED78BB" w:rsidRDefault="00ED78BB" w:rsidP="00ED78BB">
      <w:pPr>
        <w:jc w:val="center"/>
        <w:rPr>
          <w:color w:val="7030A0"/>
          <w:sz w:val="28"/>
          <w:szCs w:val="28"/>
        </w:rPr>
      </w:pPr>
      <w:r w:rsidRPr="00ED78BB">
        <w:rPr>
          <w:color w:val="7030A0"/>
          <w:sz w:val="28"/>
          <w:szCs w:val="28"/>
        </w:rPr>
        <w:t>CENTER INDEPENDENT SCHOOL DISTRICT HEALTH SERVICES</w:t>
      </w:r>
    </w:p>
    <w:p w:rsidR="00ED78BB" w:rsidRDefault="00ED78BB" w:rsidP="00ED78BB">
      <w:pPr>
        <w:pBdr>
          <w:bottom w:val="single" w:sz="12" w:space="1" w:color="auto"/>
        </w:pBdr>
        <w:jc w:val="center"/>
        <w:rPr>
          <w:color w:val="7030A0"/>
          <w:sz w:val="28"/>
          <w:szCs w:val="28"/>
        </w:rPr>
      </w:pPr>
      <w:r w:rsidRPr="00ED78BB">
        <w:rPr>
          <w:color w:val="7030A0"/>
          <w:sz w:val="28"/>
          <w:szCs w:val="28"/>
        </w:rPr>
        <w:t>DIABETES INDIVIDUAL HEALTH/TREATMENT PLAN</w:t>
      </w:r>
      <w:r w:rsidR="00394986">
        <w:rPr>
          <w:color w:val="7030A0"/>
          <w:sz w:val="28"/>
          <w:szCs w:val="28"/>
        </w:rPr>
        <w:t>/CARE PLAN</w:t>
      </w:r>
    </w:p>
    <w:p w:rsidR="00ED78BB" w:rsidRDefault="00ED78BB" w:rsidP="00265062">
      <w:pPr>
        <w:rPr>
          <w:color w:val="7030A0"/>
          <w:sz w:val="28"/>
          <w:szCs w:val="28"/>
        </w:rPr>
      </w:pPr>
    </w:p>
    <w:p w:rsidR="00ED78BB" w:rsidRDefault="00ED78BB" w:rsidP="00265062"/>
    <w:p w:rsidR="00265062" w:rsidRDefault="00265062" w:rsidP="00265062">
      <w:r>
        <w:t xml:space="preserve">Date of Plan: _______________ </w:t>
      </w:r>
    </w:p>
    <w:p w:rsidR="00265062" w:rsidRPr="00265062" w:rsidRDefault="00265062" w:rsidP="00265062">
      <w:pPr>
        <w:jc w:val="center"/>
        <w:rPr>
          <w:sz w:val="36"/>
          <w:szCs w:val="36"/>
          <w:u w:val="single"/>
        </w:rPr>
      </w:pPr>
      <w:r w:rsidRPr="00265062">
        <w:rPr>
          <w:sz w:val="36"/>
          <w:szCs w:val="36"/>
          <w:u w:val="single"/>
        </w:rPr>
        <w:t>Diabetes Medical Management Plan</w:t>
      </w:r>
    </w:p>
    <w:p w:rsidR="00265062" w:rsidRPr="00265062" w:rsidRDefault="00265062" w:rsidP="00265062">
      <w:pPr>
        <w:jc w:val="center"/>
        <w:rPr>
          <w:i/>
          <w:sz w:val="18"/>
          <w:szCs w:val="18"/>
        </w:rPr>
      </w:pPr>
      <w:r w:rsidRPr="00265062">
        <w:rPr>
          <w:i/>
          <w:sz w:val="18"/>
          <w:szCs w:val="18"/>
        </w:rPr>
        <w:t>This plan should be completed by the student’s personal health care team and parents/guardian.  It should be reviewed with relevant school staff and copies should be kept in a place that is easily accessed by the school nurse, trained diabetes personnel, and other authorized personnel.</w:t>
      </w:r>
    </w:p>
    <w:p w:rsidR="00265062" w:rsidRPr="009E7466" w:rsidRDefault="00265062" w:rsidP="00265062">
      <w:r w:rsidRPr="009E7466">
        <w:t>Effective Dates: _______________________________________________________</w:t>
      </w:r>
      <w:r w:rsidR="006555E2">
        <w:t>_______________________</w:t>
      </w:r>
      <w:r w:rsidRPr="009E7466">
        <w:t xml:space="preserve">_______ </w:t>
      </w:r>
    </w:p>
    <w:p w:rsidR="00265062" w:rsidRPr="009E7466" w:rsidRDefault="00265062" w:rsidP="00265062">
      <w:r w:rsidRPr="009E7466">
        <w:t>Student’s Name: _______________________________________________________________</w:t>
      </w:r>
      <w:r w:rsidR="006555E2">
        <w:t>_____________________</w:t>
      </w:r>
      <w:r w:rsidRPr="009E7466">
        <w:t xml:space="preserve"> </w:t>
      </w:r>
    </w:p>
    <w:p w:rsidR="00265062" w:rsidRPr="009E7466" w:rsidRDefault="00265062" w:rsidP="00265062">
      <w:r w:rsidRPr="009E7466">
        <w:t>Date of Birth: _______________________ Date of Diabetes Diagnosis: __________________</w:t>
      </w:r>
      <w:r w:rsidR="006555E2">
        <w:t>______________________</w:t>
      </w:r>
      <w:r w:rsidRPr="009E7466">
        <w:t xml:space="preserve"> </w:t>
      </w:r>
    </w:p>
    <w:p w:rsidR="006555E2" w:rsidRDefault="00265062" w:rsidP="00265062">
      <w:r w:rsidRPr="009E7466">
        <w:t>Grade: _____________________________ Homeroom Teacher</w:t>
      </w:r>
      <w:r w:rsidR="006555E2">
        <w:t>: _____________________________________________</w:t>
      </w:r>
    </w:p>
    <w:p w:rsidR="00265062" w:rsidRPr="009E7466" w:rsidRDefault="00265062" w:rsidP="00265062">
      <w:r w:rsidRPr="009E7466">
        <w:t xml:space="preserve">Physical Condition:   Diabetes type 1     Diabetes type 2    </w:t>
      </w:r>
    </w:p>
    <w:p w:rsidR="00265062" w:rsidRPr="009E7466" w:rsidRDefault="00265062" w:rsidP="00265062">
      <w:pPr>
        <w:rPr>
          <w:b/>
          <w:u w:val="single"/>
        </w:rPr>
      </w:pPr>
      <w:r w:rsidRPr="009E7466">
        <w:rPr>
          <w:b/>
          <w:u w:val="single"/>
        </w:rPr>
        <w:t xml:space="preserve">Contact Information </w:t>
      </w:r>
    </w:p>
    <w:p w:rsidR="00265062" w:rsidRPr="009E7466" w:rsidRDefault="00265062" w:rsidP="00265062">
      <w:r w:rsidRPr="009E7466">
        <w:t>Mother/Guardian: _____________________________________________________________</w:t>
      </w:r>
      <w:r w:rsidR="006555E2">
        <w:t>______________________</w:t>
      </w:r>
    </w:p>
    <w:p w:rsidR="006555E2" w:rsidRDefault="00265062" w:rsidP="00265062">
      <w:r w:rsidRPr="009E7466">
        <w:t>Address: _____________________________________________________</w:t>
      </w:r>
      <w:r w:rsidR="006555E2">
        <w:t xml:space="preserve">______________________________________ </w:t>
      </w:r>
    </w:p>
    <w:p w:rsidR="00265062" w:rsidRPr="009E7466" w:rsidRDefault="00265062" w:rsidP="00265062">
      <w:r w:rsidRPr="009E7466">
        <w:t>Telephone: Home _________</w:t>
      </w:r>
      <w:r w:rsidR="006555E2">
        <w:t>___________</w:t>
      </w:r>
      <w:r w:rsidRPr="009E7466">
        <w:t>_________ Work __</w:t>
      </w:r>
      <w:r w:rsidR="006555E2">
        <w:t>_____________</w:t>
      </w:r>
      <w:r w:rsidRPr="009E7466">
        <w:t>_________ Cell_</w:t>
      </w:r>
      <w:r w:rsidR="006555E2">
        <w:t>____</w:t>
      </w:r>
      <w:r w:rsidRPr="009E7466">
        <w:t xml:space="preserve">________________ </w:t>
      </w:r>
    </w:p>
    <w:p w:rsidR="00265062" w:rsidRPr="009E7466" w:rsidRDefault="00265062" w:rsidP="00265062">
      <w:r w:rsidRPr="009E7466">
        <w:t>Father/Guardian:  ______________________________________________________________</w:t>
      </w:r>
      <w:r w:rsidR="006555E2">
        <w:t>_____________________</w:t>
      </w:r>
      <w:r w:rsidRPr="009E7466">
        <w:t xml:space="preserve"> </w:t>
      </w:r>
    </w:p>
    <w:p w:rsidR="006555E2" w:rsidRDefault="00265062" w:rsidP="00265062">
      <w:r w:rsidRPr="009E7466">
        <w:t>Address: _____________________________________________________________________</w:t>
      </w:r>
      <w:r w:rsidR="006555E2">
        <w:t>______________________</w:t>
      </w:r>
    </w:p>
    <w:p w:rsidR="00265062" w:rsidRPr="009E7466" w:rsidRDefault="00265062" w:rsidP="00265062">
      <w:r w:rsidRPr="009E7466">
        <w:t>Telephone: Home ______</w:t>
      </w:r>
      <w:r w:rsidR="006555E2">
        <w:t>__________</w:t>
      </w:r>
      <w:r w:rsidRPr="009E7466">
        <w:t>___________ Work ____</w:t>
      </w:r>
      <w:r w:rsidR="006555E2">
        <w:t>_________________</w:t>
      </w:r>
      <w:r w:rsidRPr="009E7466">
        <w:t>_____ Cell _</w:t>
      </w:r>
      <w:r w:rsidR="006555E2">
        <w:t>____</w:t>
      </w:r>
      <w:r w:rsidRPr="009E7466">
        <w:t xml:space="preserve">________________ </w:t>
      </w:r>
    </w:p>
    <w:p w:rsidR="00265062" w:rsidRPr="006555E2" w:rsidRDefault="00265062" w:rsidP="00265062">
      <w:pPr>
        <w:rPr>
          <w:b/>
          <w:u w:val="single"/>
        </w:rPr>
      </w:pPr>
      <w:r w:rsidRPr="006555E2">
        <w:rPr>
          <w:b/>
          <w:u w:val="single"/>
        </w:rPr>
        <w:t>Student’s Doctor/Health Care Provider:</w:t>
      </w:r>
    </w:p>
    <w:p w:rsidR="00265062" w:rsidRPr="009E7466" w:rsidRDefault="00265062" w:rsidP="00265062">
      <w:r w:rsidRPr="009E7466">
        <w:t xml:space="preserve"> Name: _____________________</w:t>
      </w:r>
      <w:r w:rsidR="006555E2">
        <w:t>_____________________</w:t>
      </w:r>
      <w:r w:rsidRPr="009E7466">
        <w:t xml:space="preserve">__________________________________________________ </w:t>
      </w:r>
    </w:p>
    <w:p w:rsidR="006555E2" w:rsidRDefault="00265062" w:rsidP="00265062">
      <w:r w:rsidRPr="009E7466">
        <w:t>Address: _________________________________________</w:t>
      </w:r>
      <w:r w:rsidR="006555E2">
        <w:t>______________________</w:t>
      </w:r>
      <w:r w:rsidRPr="009E7466">
        <w:t xml:space="preserve">____________________________ </w:t>
      </w:r>
    </w:p>
    <w:p w:rsidR="00265062" w:rsidRPr="009E7466" w:rsidRDefault="00265062" w:rsidP="00265062">
      <w:r w:rsidRPr="009E7466">
        <w:t>Telephone: __________</w:t>
      </w:r>
      <w:r w:rsidR="006555E2">
        <w:t>______________</w:t>
      </w:r>
      <w:r w:rsidRPr="009E7466">
        <w:t>______________ Emergency Number: __________________</w:t>
      </w:r>
      <w:r w:rsidR="006555E2">
        <w:t>_______</w:t>
      </w:r>
      <w:r w:rsidRPr="009E7466">
        <w:t xml:space="preserve">________   </w:t>
      </w:r>
    </w:p>
    <w:p w:rsidR="00265062" w:rsidRPr="006555E2" w:rsidRDefault="00265062" w:rsidP="00265062">
      <w:pPr>
        <w:rPr>
          <w:b/>
          <w:u w:val="single"/>
        </w:rPr>
      </w:pPr>
      <w:r w:rsidRPr="006555E2">
        <w:rPr>
          <w:b/>
          <w:u w:val="single"/>
        </w:rPr>
        <w:t>Other Emergency Contacts:</w:t>
      </w:r>
    </w:p>
    <w:p w:rsidR="006555E2" w:rsidRDefault="00265062" w:rsidP="00265062">
      <w:r w:rsidRPr="009E7466">
        <w:t>Name: ________</w:t>
      </w:r>
      <w:r w:rsidR="006555E2">
        <w:t xml:space="preserve">____________________________________________ </w:t>
      </w:r>
      <w:r w:rsidRPr="009E7466">
        <w:t>Relationship:</w:t>
      </w:r>
      <w:r w:rsidR="006555E2">
        <w:t xml:space="preserve"> _____________________________</w:t>
      </w:r>
    </w:p>
    <w:p w:rsidR="00265062" w:rsidRPr="009E7466" w:rsidRDefault="00265062" w:rsidP="00265062">
      <w:r w:rsidRPr="009E7466">
        <w:t>Telephone: Home __________</w:t>
      </w:r>
      <w:r w:rsidR="006555E2">
        <w:t>____</w:t>
      </w:r>
      <w:r w:rsidRPr="009E7466">
        <w:t>_______ Work ______________</w:t>
      </w:r>
      <w:r w:rsidR="006555E2">
        <w:t>_______</w:t>
      </w:r>
      <w:r w:rsidRPr="009E7466">
        <w:t>___ Cell _______</w:t>
      </w:r>
      <w:r w:rsidR="006555E2">
        <w:t>___________</w:t>
      </w:r>
      <w:r w:rsidRPr="009E7466">
        <w:t xml:space="preserve">___________ </w:t>
      </w:r>
    </w:p>
    <w:p w:rsidR="00634C6B" w:rsidRDefault="00265062" w:rsidP="00265062">
      <w:r w:rsidRPr="009E7466">
        <w:t>Notify parents/guardian or emergency contact in the following situations: ___________</w:t>
      </w:r>
      <w:r w:rsidR="006555E2">
        <w:t>____________________</w:t>
      </w:r>
      <w:r w:rsidRPr="009E7466">
        <w:t>_______ ______________________________________________</w:t>
      </w:r>
      <w:r w:rsidR="00634C6B">
        <w:t>______________________________________________________________________________________________________________________________________________________</w:t>
      </w:r>
      <w:bookmarkStart w:id="0" w:name="_GoBack"/>
      <w:bookmarkEnd w:id="0"/>
    </w:p>
    <w:p w:rsidR="00ED78BB" w:rsidRDefault="00ED78BB" w:rsidP="009E7466">
      <w:pPr>
        <w:spacing w:line="240" w:lineRule="auto"/>
        <w:rPr>
          <w:b/>
          <w:sz w:val="28"/>
          <w:szCs w:val="28"/>
          <w:u w:val="single"/>
        </w:rPr>
      </w:pPr>
    </w:p>
    <w:p w:rsidR="009E7466" w:rsidRDefault="00265062" w:rsidP="00ED78BB">
      <w:pPr>
        <w:spacing w:line="240" w:lineRule="auto"/>
        <w:rPr>
          <w:b/>
          <w:sz w:val="28"/>
          <w:szCs w:val="28"/>
          <w:u w:val="single"/>
        </w:rPr>
      </w:pPr>
      <w:r w:rsidRPr="00EE1A44">
        <w:rPr>
          <w:b/>
          <w:sz w:val="28"/>
          <w:szCs w:val="28"/>
          <w:u w:val="single"/>
        </w:rPr>
        <w:lastRenderedPageBreak/>
        <w:t>Blood Glucose Monitoring</w:t>
      </w:r>
    </w:p>
    <w:tbl>
      <w:tblPr>
        <w:tblStyle w:val="TableGrid"/>
        <w:tblW w:w="10054" w:type="dxa"/>
        <w:tblInd w:w="-5" w:type="dxa"/>
        <w:tblLook w:val="04A0" w:firstRow="1" w:lastRow="0" w:firstColumn="1" w:lastColumn="0" w:noHBand="0" w:noVBand="1"/>
      </w:tblPr>
      <w:tblGrid>
        <w:gridCol w:w="10054"/>
      </w:tblGrid>
      <w:tr w:rsidR="009E7466" w:rsidTr="00F227BB">
        <w:trPr>
          <w:trHeight w:val="2465"/>
        </w:trPr>
        <w:tc>
          <w:tcPr>
            <w:tcW w:w="10054" w:type="dxa"/>
          </w:tcPr>
          <w:p w:rsidR="009E7466" w:rsidRPr="009E7466" w:rsidRDefault="009E7466" w:rsidP="009E7466">
            <w:pPr>
              <w:rPr>
                <w:b/>
                <w:sz w:val="28"/>
                <w:szCs w:val="28"/>
                <w:u w:val="single"/>
              </w:rPr>
            </w:pPr>
            <w:r>
              <w:rPr>
                <w:b/>
                <w:u w:val="single"/>
              </w:rPr>
              <w:t xml:space="preserve">UNDERLINE </w:t>
            </w:r>
            <w:r>
              <w:t xml:space="preserve">Target range for blood glucose:    70-150      70-180       Other __________________ </w:t>
            </w:r>
          </w:p>
          <w:p w:rsidR="009E7466" w:rsidRDefault="009E7466" w:rsidP="009E7466">
            <w:r>
              <w:t xml:space="preserve">Usual times to check blood glucose ________________________________________________          </w:t>
            </w:r>
          </w:p>
          <w:p w:rsidR="009E7466" w:rsidRDefault="009E7466" w:rsidP="009E7466">
            <w:r>
              <w:t>Times to do extra blood glucose checks (check all that apply) :</w:t>
            </w:r>
          </w:p>
          <w:p w:rsidR="009E7466" w:rsidRDefault="009E7466" w:rsidP="009E7466">
            <w:pPr>
              <w:pStyle w:val="ListParagraph"/>
              <w:numPr>
                <w:ilvl w:val="0"/>
                <w:numId w:val="1"/>
              </w:numPr>
            </w:pPr>
            <w:r>
              <w:t xml:space="preserve">before exercise   </w:t>
            </w:r>
          </w:p>
          <w:p w:rsidR="009E7466" w:rsidRDefault="009E7466" w:rsidP="009E7466">
            <w:pPr>
              <w:pStyle w:val="ListParagraph"/>
              <w:numPr>
                <w:ilvl w:val="0"/>
                <w:numId w:val="1"/>
              </w:numPr>
            </w:pPr>
            <w:r>
              <w:t xml:space="preserve">after exercise   </w:t>
            </w:r>
          </w:p>
          <w:p w:rsidR="009E7466" w:rsidRDefault="009E7466" w:rsidP="009E7466">
            <w:pPr>
              <w:pStyle w:val="ListParagraph"/>
              <w:numPr>
                <w:ilvl w:val="0"/>
                <w:numId w:val="1"/>
              </w:numPr>
            </w:pPr>
            <w:r>
              <w:t xml:space="preserve">when student exhibits symptoms of hyperglycemia    </w:t>
            </w:r>
          </w:p>
          <w:p w:rsidR="009E7466" w:rsidRDefault="009E7466" w:rsidP="009E7466">
            <w:pPr>
              <w:pStyle w:val="ListParagraph"/>
              <w:numPr>
                <w:ilvl w:val="0"/>
                <w:numId w:val="1"/>
              </w:numPr>
            </w:pPr>
            <w:r>
              <w:t xml:space="preserve">when student exhibits symptoms of hypoglycemia    </w:t>
            </w:r>
          </w:p>
          <w:p w:rsidR="009E7466" w:rsidRDefault="009E7466" w:rsidP="009E7466">
            <w:pPr>
              <w:pStyle w:val="ListParagraph"/>
              <w:numPr>
                <w:ilvl w:val="0"/>
                <w:numId w:val="1"/>
              </w:numPr>
            </w:pPr>
            <w:r>
              <w:t xml:space="preserve">other (explain): ____________________________________________________________ </w:t>
            </w:r>
          </w:p>
          <w:p w:rsidR="009E7466" w:rsidRDefault="009E7466" w:rsidP="009E7466">
            <w:r>
              <w:t xml:space="preserve">Can student perform own blood glucose checks?     Yes      No </w:t>
            </w:r>
          </w:p>
        </w:tc>
      </w:tr>
    </w:tbl>
    <w:p w:rsidR="00122659" w:rsidRPr="009E7466" w:rsidRDefault="00122659" w:rsidP="00ED78BB">
      <w:pPr>
        <w:rPr>
          <w:b/>
          <w:sz w:val="32"/>
          <w:szCs w:val="32"/>
          <w:u w:val="single"/>
        </w:rPr>
      </w:pPr>
      <w:r w:rsidRPr="00122659">
        <w:rPr>
          <w:b/>
          <w:sz w:val="32"/>
          <w:szCs w:val="32"/>
          <w:u w:val="single"/>
        </w:rPr>
        <w:t>GUIDELINES FOR RESPONDING TO BLOOD GLUCOSE TEST RESULTS</w:t>
      </w:r>
      <w:r>
        <w:t xml:space="preserve"> </w:t>
      </w:r>
    </w:p>
    <w:tbl>
      <w:tblPr>
        <w:tblStyle w:val="TableGrid"/>
        <w:tblW w:w="10080" w:type="dxa"/>
        <w:tblInd w:w="-5" w:type="dxa"/>
        <w:tblLook w:val="04A0" w:firstRow="1" w:lastRow="0" w:firstColumn="1" w:lastColumn="0" w:noHBand="0" w:noVBand="1"/>
      </w:tblPr>
      <w:tblGrid>
        <w:gridCol w:w="10080"/>
      </w:tblGrid>
      <w:tr w:rsidR="009E7466" w:rsidTr="00F227BB">
        <w:trPr>
          <w:trHeight w:val="1978"/>
        </w:trPr>
        <w:tc>
          <w:tcPr>
            <w:tcW w:w="10080" w:type="dxa"/>
          </w:tcPr>
          <w:p w:rsidR="009E7466" w:rsidRDefault="009E7466" w:rsidP="009E7466">
            <w:r>
              <w:t>1</w:t>
            </w:r>
            <w:r w:rsidRPr="00122659">
              <w:rPr>
                <w:b/>
                <w:sz w:val="28"/>
                <w:szCs w:val="28"/>
              </w:rPr>
              <w:t>. If glucose is BELOW __________:  (hypoglycemia or low blood sugar)</w:t>
            </w:r>
          </w:p>
          <w:p w:rsidR="009E7466" w:rsidRDefault="009E7466" w:rsidP="009E7466">
            <w:r>
              <w:t>A. Give child 15 grams carbohydrate, i.e.:</w:t>
            </w:r>
          </w:p>
          <w:p w:rsidR="009E7466" w:rsidRDefault="009E7466" w:rsidP="009E7466">
            <w:r w:rsidRPr="00122659">
              <w:rPr>
                <w:color w:val="FF0000"/>
              </w:rPr>
              <w:t xml:space="preserve"> 6 lifesavers</w:t>
            </w:r>
            <w:r>
              <w:t xml:space="preserve">                     </w:t>
            </w:r>
            <w:r w:rsidRPr="00122659">
              <w:rPr>
                <w:color w:val="92D050"/>
              </w:rPr>
              <w:t>4 ounces of juice</w:t>
            </w:r>
            <w:r>
              <w:t xml:space="preserve">                   </w:t>
            </w:r>
            <w:r w:rsidRPr="00122659">
              <w:rPr>
                <w:color w:val="5B9BD5" w:themeColor="accent1"/>
              </w:rPr>
              <w:t>6 ounces of regular soda</w:t>
            </w:r>
            <w:r>
              <w:t xml:space="preserve">                    </w:t>
            </w:r>
            <w:r w:rsidRPr="00122659">
              <w:rPr>
                <w:color w:val="FFC000"/>
              </w:rPr>
              <w:t>3 – 4 glucose tabs</w:t>
            </w:r>
          </w:p>
          <w:p w:rsidR="009E7466" w:rsidRDefault="009E7466" w:rsidP="009E7466">
            <w:r>
              <w:t xml:space="preserve"> B. Allow child to rest for 10 – 15 minutes, and retest glucose.</w:t>
            </w:r>
          </w:p>
          <w:p w:rsidR="009E7466" w:rsidRDefault="009E7466" w:rsidP="009E7466">
            <w:r>
              <w:t xml:space="preserve"> C. If glucose is above ________, allow student to proceed with scheduled meal, class or snack. </w:t>
            </w:r>
          </w:p>
          <w:p w:rsidR="009E7466" w:rsidRDefault="009E7466" w:rsidP="009E7466">
            <w:r>
              <w:t xml:space="preserve">D. If symptoms persist (or blood glucose remains below _______), repeat A and B. </w:t>
            </w:r>
          </w:p>
          <w:p w:rsidR="009E7466" w:rsidRDefault="009E7466" w:rsidP="009E7466">
            <w:r>
              <w:t xml:space="preserve">E. If symptoms still persist, notify parent and keep child in clinic. </w:t>
            </w:r>
          </w:p>
          <w:p w:rsidR="009E7466" w:rsidRDefault="009E7466" w:rsidP="009E7466">
            <w:r>
              <w:t xml:space="preserve"> </w:t>
            </w:r>
          </w:p>
          <w:p w:rsidR="009E7466" w:rsidRDefault="009E7466" w:rsidP="009E7466">
            <w:r>
              <w:t>2</w:t>
            </w:r>
            <w:r w:rsidRPr="00122659">
              <w:rPr>
                <w:b/>
                <w:sz w:val="24"/>
                <w:szCs w:val="24"/>
              </w:rPr>
              <w:t>. If blood glucose is BELOW _____________ and the child is unconscious or seizing:</w:t>
            </w:r>
            <w:r>
              <w:t xml:space="preserve"> </w:t>
            </w:r>
          </w:p>
          <w:p w:rsidR="009E7466" w:rsidRDefault="009E7466" w:rsidP="009E7466">
            <w:r>
              <w:t>A. Call emergency medical services.</w:t>
            </w:r>
          </w:p>
          <w:p w:rsidR="009E7466" w:rsidRDefault="009E7466" w:rsidP="009E7466">
            <w:r>
              <w:t xml:space="preserve"> B. Rub a small amount of glucose gel (or cake frosting) on child’s gums and oral mucosa.</w:t>
            </w:r>
          </w:p>
          <w:p w:rsidR="009E7466" w:rsidRDefault="009E7466" w:rsidP="009E7466">
            <w:r>
              <w:t xml:space="preserve">  C. If available, inject Glucagon _______mg.  SQ.</w:t>
            </w:r>
          </w:p>
          <w:p w:rsidR="009E7466" w:rsidRDefault="009E7466" w:rsidP="00122659">
            <w:r>
              <w:t xml:space="preserve"> D. Notify parent. </w:t>
            </w:r>
          </w:p>
        </w:tc>
      </w:tr>
    </w:tbl>
    <w:p w:rsidR="00122659" w:rsidRDefault="00122659" w:rsidP="00122659"/>
    <w:tbl>
      <w:tblPr>
        <w:tblStyle w:val="TableGrid"/>
        <w:tblW w:w="10080" w:type="dxa"/>
        <w:tblInd w:w="-5" w:type="dxa"/>
        <w:tblLook w:val="04A0" w:firstRow="1" w:lastRow="0" w:firstColumn="1" w:lastColumn="0" w:noHBand="0" w:noVBand="1"/>
      </w:tblPr>
      <w:tblGrid>
        <w:gridCol w:w="10080"/>
      </w:tblGrid>
      <w:tr w:rsidR="00122659" w:rsidTr="00F227BB">
        <w:trPr>
          <w:trHeight w:val="678"/>
        </w:trPr>
        <w:tc>
          <w:tcPr>
            <w:tcW w:w="10080" w:type="dxa"/>
          </w:tcPr>
          <w:p w:rsidR="009E7466" w:rsidRDefault="009E7466" w:rsidP="00122659"/>
          <w:p w:rsidR="00122659" w:rsidRDefault="00122659" w:rsidP="00122659">
            <w:r>
              <w:t>3</w:t>
            </w:r>
            <w:r w:rsidRPr="00122659">
              <w:rPr>
                <w:b/>
                <w:sz w:val="24"/>
                <w:szCs w:val="24"/>
              </w:rPr>
              <w:t xml:space="preserve">. If blood glucose is FROM ________ to _________:  Follow usual meal plan and activities </w:t>
            </w:r>
            <w:r>
              <w:rPr>
                <w:b/>
                <w:sz w:val="24"/>
                <w:szCs w:val="24"/>
              </w:rPr>
              <w:t xml:space="preserve">   </w:t>
            </w:r>
            <w:r>
              <w:t xml:space="preserve">(unless otherwise directed by insulin correction scale for insulin administration) </w:t>
            </w:r>
          </w:p>
          <w:p w:rsidR="00122659" w:rsidRDefault="00122659" w:rsidP="00122659"/>
        </w:tc>
      </w:tr>
    </w:tbl>
    <w:p w:rsidR="00122659" w:rsidRDefault="00122659" w:rsidP="00122659">
      <w:r>
        <w:t xml:space="preserve">    </w:t>
      </w:r>
    </w:p>
    <w:tbl>
      <w:tblPr>
        <w:tblStyle w:val="TableGrid"/>
        <w:tblW w:w="10080" w:type="dxa"/>
        <w:tblInd w:w="-5" w:type="dxa"/>
        <w:tblLook w:val="04A0" w:firstRow="1" w:lastRow="0" w:firstColumn="1" w:lastColumn="0" w:noHBand="0" w:noVBand="1"/>
      </w:tblPr>
      <w:tblGrid>
        <w:gridCol w:w="10080"/>
      </w:tblGrid>
      <w:tr w:rsidR="009E7466" w:rsidTr="00F227BB">
        <w:trPr>
          <w:trHeight w:val="3713"/>
        </w:trPr>
        <w:tc>
          <w:tcPr>
            <w:tcW w:w="10080" w:type="dxa"/>
          </w:tcPr>
          <w:p w:rsidR="009E7466" w:rsidRDefault="009E7466" w:rsidP="009E7466">
            <w:r>
              <w:t xml:space="preserve">4. </w:t>
            </w:r>
            <w:r w:rsidRPr="009E7466">
              <w:rPr>
                <w:b/>
                <w:sz w:val="28"/>
                <w:szCs w:val="28"/>
              </w:rPr>
              <w:t>If blood glucose is OVER ___________:</w:t>
            </w:r>
            <w:r>
              <w:t xml:space="preserve">   </w:t>
            </w:r>
          </w:p>
          <w:p w:rsidR="009E7466" w:rsidRDefault="009E7466" w:rsidP="009E7466">
            <w:r>
              <w:t xml:space="preserve">A. If within 30 minutes prior to lunch, nurse or unlicensed diabetes care assistant to be called if student unable to administer correction dose of insulin per student’s sliding scale orders. </w:t>
            </w:r>
          </w:p>
          <w:p w:rsidR="009E7466" w:rsidRDefault="009E7466" w:rsidP="009E7466">
            <w:pPr>
              <w:rPr>
                <w:b/>
                <w:u w:val="single"/>
              </w:rPr>
            </w:pPr>
            <w:r>
              <w:t>B. Student checks urine ketones</w:t>
            </w:r>
            <w:r>
              <w:rPr>
                <w:b/>
                <w:u w:val="single"/>
              </w:rPr>
              <w:t>:</w:t>
            </w:r>
          </w:p>
          <w:p w:rsidR="009E7466" w:rsidRDefault="009E7466" w:rsidP="009E7466">
            <w:r w:rsidRPr="009E7466">
              <w:rPr>
                <w:b/>
                <w:u w:val="single"/>
              </w:rPr>
              <w:t xml:space="preserve"> If Ketones are negative or small</w:t>
            </w:r>
            <w:r>
              <w:t xml:space="preserve"> -Encourage water until ketones are negative. </w:t>
            </w:r>
          </w:p>
          <w:p w:rsidR="009E7466" w:rsidRDefault="009E7466" w:rsidP="009E7466">
            <w:r>
              <w:t xml:space="preserve"> </w:t>
            </w:r>
            <w:r w:rsidRPr="009E7466">
              <w:rPr>
                <w:b/>
                <w:u w:val="single"/>
              </w:rPr>
              <w:t>If Ketones are moderate or large</w:t>
            </w:r>
            <w:r>
              <w:t xml:space="preserve"> -Student should remain in clinic for monitoring. </w:t>
            </w:r>
          </w:p>
          <w:p w:rsidR="009E7466" w:rsidRDefault="009E7466" w:rsidP="009E5602">
            <w:pPr>
              <w:pStyle w:val="ListParagraph"/>
              <w:ind w:left="765"/>
            </w:pPr>
            <w:r w:rsidRPr="009E5602">
              <w:rPr>
                <w:color w:val="FF0000"/>
              </w:rPr>
              <w:t>Notify parent for pick up.</w:t>
            </w:r>
            <w:r w:rsidR="009E5602">
              <w:t xml:space="preserve">                         </w:t>
            </w:r>
            <w:r>
              <w:t xml:space="preserve"> </w:t>
            </w:r>
            <w:r w:rsidRPr="009E5602">
              <w:rPr>
                <w:color w:val="5B9BD5" w:themeColor="accent1"/>
              </w:rPr>
              <w:t xml:space="preserve">Give 1-2 glasses of water every hour. </w:t>
            </w:r>
          </w:p>
          <w:p w:rsidR="009E7466" w:rsidRDefault="009E7466" w:rsidP="009E7466">
            <w:pPr>
              <w:rPr>
                <w:color w:val="70AD47" w:themeColor="accent6"/>
              </w:rPr>
            </w:pPr>
            <w:r>
              <w:t xml:space="preserve"> </w:t>
            </w:r>
            <w:r w:rsidRPr="009E5602">
              <w:rPr>
                <w:color w:val="70AD47" w:themeColor="accent6"/>
              </w:rPr>
              <w:t xml:space="preserve">If student remains at school, retest glucose and ketones every 2-3 hours or until ketones are negative. </w:t>
            </w:r>
          </w:p>
          <w:p w:rsidR="009E5602" w:rsidRDefault="009E5602" w:rsidP="009E7466"/>
          <w:p w:rsidR="009E5602" w:rsidRDefault="009E7466" w:rsidP="009E7466">
            <w:r>
              <w:t xml:space="preserve">C. Student not to participate in PE or other forms of exercise if blood sugar is above 250 and ketones are present. </w:t>
            </w:r>
          </w:p>
          <w:p w:rsidR="009E5602" w:rsidRDefault="009E5602" w:rsidP="009E7466"/>
          <w:p w:rsidR="009E7466" w:rsidRDefault="009E7466" w:rsidP="009E7466">
            <w:r>
              <w:t>D. If student develops nausea/vomiting, rapid breathing, and/or fruity odor to the breath, call 911, the nurse and the parents</w:t>
            </w:r>
          </w:p>
        </w:tc>
      </w:tr>
    </w:tbl>
    <w:p w:rsidR="00ED78BB" w:rsidRDefault="00ED78BB" w:rsidP="00265062">
      <w:pPr>
        <w:rPr>
          <w:b/>
          <w:sz w:val="32"/>
          <w:szCs w:val="32"/>
          <w:u w:val="single"/>
        </w:rPr>
      </w:pPr>
    </w:p>
    <w:p w:rsidR="00ED78BB" w:rsidRDefault="00ED78BB" w:rsidP="00265062">
      <w:pPr>
        <w:rPr>
          <w:b/>
          <w:sz w:val="32"/>
          <w:szCs w:val="32"/>
          <w:u w:val="single"/>
        </w:rPr>
      </w:pPr>
    </w:p>
    <w:p w:rsidR="00EE1A44" w:rsidRPr="009E5602" w:rsidRDefault="00265062" w:rsidP="00265062">
      <w:pPr>
        <w:rPr>
          <w:b/>
          <w:sz w:val="32"/>
          <w:szCs w:val="32"/>
          <w:u w:val="single"/>
        </w:rPr>
      </w:pPr>
      <w:r w:rsidRPr="009E5602">
        <w:rPr>
          <w:b/>
          <w:sz w:val="32"/>
          <w:szCs w:val="32"/>
          <w:u w:val="single"/>
        </w:rPr>
        <w:lastRenderedPageBreak/>
        <w:t xml:space="preserve">Insulin </w:t>
      </w:r>
    </w:p>
    <w:p w:rsidR="00EE1A44" w:rsidRPr="009E5602" w:rsidRDefault="009E5602" w:rsidP="00265062">
      <w:pPr>
        <w:rPr>
          <w:b/>
        </w:rPr>
      </w:pPr>
      <w:r>
        <w:rPr>
          <w:b/>
        </w:rPr>
        <w:t>Usual Lunchtime Dose:</w:t>
      </w:r>
    </w:p>
    <w:p w:rsidR="009E5602" w:rsidRDefault="00265062" w:rsidP="00265062">
      <w:r>
        <w:t xml:space="preserve"> Base dose of Humalog/Novolog /Regular insulin at lunch (circle type of rapid-/short-acting insulin used) is _____ units or does flexible dosing using _____ units/ _____ grams carbohydrate.</w:t>
      </w:r>
    </w:p>
    <w:p w:rsidR="009E5602" w:rsidRDefault="00265062" w:rsidP="00265062">
      <w:r>
        <w:t xml:space="preserve"> Use of other insulin at lunch: (circle type of insulin used): intermediate/NPH/lente _____ units or basal/Lantus/Ultralente _____ units.</w:t>
      </w:r>
    </w:p>
    <w:p w:rsidR="009E5602" w:rsidRPr="009E5602" w:rsidRDefault="00265062" w:rsidP="00265062">
      <w:pPr>
        <w:rPr>
          <w:b/>
        </w:rPr>
      </w:pPr>
      <w:r w:rsidRPr="009E5602">
        <w:rPr>
          <w:b/>
        </w:rPr>
        <w:t xml:space="preserve"> Insulin Correction Doses</w:t>
      </w:r>
      <w:r w:rsidR="009E5602">
        <w:rPr>
          <w:b/>
        </w:rPr>
        <w:t>:</w:t>
      </w:r>
    </w:p>
    <w:p w:rsidR="009E5602" w:rsidRDefault="00265062" w:rsidP="00265062">
      <w:r>
        <w:t xml:space="preserve"> Parental authorization should be obtained before administering a correction dose for high blood  glucose levels.    Yes </w:t>
      </w:r>
      <w:r w:rsidR="009E5602">
        <w:t>____</w:t>
      </w:r>
      <w:r>
        <w:t xml:space="preserve">   No</w:t>
      </w:r>
      <w:r w:rsidR="009E5602">
        <w:t xml:space="preserve"> ____</w:t>
      </w:r>
    </w:p>
    <w:p w:rsidR="009E5602" w:rsidRDefault="00265062" w:rsidP="00265062">
      <w:r>
        <w:t xml:space="preserve"> _____ units if blood glucose is _____ to _____ mg/dl  </w:t>
      </w:r>
    </w:p>
    <w:p w:rsidR="009E5602" w:rsidRDefault="00265062" w:rsidP="00265062">
      <w:r>
        <w:t xml:space="preserve">_____ units if blood glucose is _____ to _____ mg/dl   </w:t>
      </w:r>
    </w:p>
    <w:p w:rsidR="009E5602" w:rsidRDefault="00265062" w:rsidP="00265062">
      <w:r>
        <w:t xml:space="preserve"> _____ units if blood glucose is _____ to _____ mg/dl     </w:t>
      </w:r>
    </w:p>
    <w:p w:rsidR="009E5602" w:rsidRDefault="00265062" w:rsidP="00265062">
      <w:r>
        <w:t xml:space="preserve">_____ units if blood glucose is _____ to _____ mg/dl     </w:t>
      </w:r>
    </w:p>
    <w:p w:rsidR="009E5602" w:rsidRDefault="00265062" w:rsidP="00265062">
      <w:r>
        <w:t xml:space="preserve">_____ units if blood glucose is _____ to _____ mg/dl    </w:t>
      </w:r>
    </w:p>
    <w:p w:rsidR="009E5602" w:rsidRDefault="00265062" w:rsidP="00265062">
      <w:r>
        <w:t>Can student give own injections?       Yes</w:t>
      </w:r>
      <w:r w:rsidR="009E5602">
        <w:t>____</w:t>
      </w:r>
      <w:r>
        <w:t xml:space="preserve">    No</w:t>
      </w:r>
      <w:r w:rsidR="009E5602">
        <w:t>____</w:t>
      </w:r>
      <w:r>
        <w:t xml:space="preserve"> </w:t>
      </w:r>
    </w:p>
    <w:p w:rsidR="009E5602" w:rsidRDefault="00265062" w:rsidP="00265062">
      <w:r>
        <w:t>Can student determine correct amount of insulin?    Yes</w:t>
      </w:r>
      <w:r w:rsidR="009E5602">
        <w:t>____</w:t>
      </w:r>
      <w:r>
        <w:t xml:space="preserve">    No</w:t>
      </w:r>
      <w:r w:rsidR="009E5602">
        <w:t>____</w:t>
      </w:r>
      <w:r>
        <w:t xml:space="preserve"> </w:t>
      </w:r>
    </w:p>
    <w:p w:rsidR="009E5602" w:rsidRDefault="00265062" w:rsidP="00265062">
      <w:r>
        <w:t>Can student draw correct dose of insulin?      Yes</w:t>
      </w:r>
      <w:r w:rsidR="009E5602">
        <w:t>____</w:t>
      </w:r>
      <w:r>
        <w:t xml:space="preserve">    No</w:t>
      </w:r>
      <w:r w:rsidR="009E5602">
        <w:t>____</w:t>
      </w:r>
    </w:p>
    <w:p w:rsidR="00265062" w:rsidRDefault="00265062" w:rsidP="00265062">
      <w:r>
        <w:t xml:space="preserve">_______ Parents are authorized to adjust the insulin dosage under the following circumstances: _____________________________________________________________________________ _____________________________________________________________________________ </w:t>
      </w:r>
    </w:p>
    <w:p w:rsidR="009E5602" w:rsidRDefault="009E5602" w:rsidP="00265062"/>
    <w:p w:rsidR="009E5602" w:rsidRDefault="00265062" w:rsidP="00265062">
      <w:r w:rsidRPr="009E5602">
        <w:rPr>
          <w:b/>
          <w:sz w:val="28"/>
          <w:szCs w:val="28"/>
          <w:u w:val="single"/>
        </w:rPr>
        <w:t>For Students with Insulin Pumps</w:t>
      </w:r>
      <w:r w:rsidR="009E5602" w:rsidRPr="009E5602">
        <w:rPr>
          <w:b/>
          <w:sz w:val="28"/>
          <w:szCs w:val="28"/>
          <w:u w:val="single"/>
        </w:rPr>
        <w:t>:</w:t>
      </w:r>
      <w:r>
        <w:t xml:space="preserve"> </w:t>
      </w:r>
    </w:p>
    <w:p w:rsidR="009E5602" w:rsidRDefault="00265062" w:rsidP="00265062">
      <w:r>
        <w:t xml:space="preserve">Type of pump: _______________________ Basal rates: _____ 12 am to _____       </w:t>
      </w:r>
    </w:p>
    <w:p w:rsidR="009E5602" w:rsidRDefault="009E5602" w:rsidP="009E5602">
      <w:pPr>
        <w:ind w:left="4320"/>
      </w:pPr>
      <w:r>
        <w:t xml:space="preserve">             </w:t>
      </w:r>
      <w:r w:rsidR="00265062">
        <w:t xml:space="preserve"> _____  _____ to _____                   </w:t>
      </w:r>
    </w:p>
    <w:p w:rsidR="009E5602" w:rsidRDefault="009E5602" w:rsidP="009E5602">
      <w:pPr>
        <w:ind w:left="4320"/>
      </w:pPr>
      <w:r>
        <w:t xml:space="preserve">             </w:t>
      </w:r>
      <w:r w:rsidR="00265062">
        <w:t xml:space="preserve"> _____  _____ to _____ </w:t>
      </w:r>
    </w:p>
    <w:p w:rsidR="009E5602" w:rsidRDefault="00265062" w:rsidP="009E5602">
      <w:r>
        <w:t>Type of insulin in pump: ________________________________________________________</w:t>
      </w:r>
    </w:p>
    <w:p w:rsidR="00265062" w:rsidRDefault="00265062" w:rsidP="009E5602">
      <w:r>
        <w:t xml:space="preserve">Type of infusion set: ____________________________________________________________ Insulin/carbohydrate ratio: ________________________ Correction factor: ________________ </w:t>
      </w:r>
    </w:p>
    <w:p w:rsidR="009E5602" w:rsidRDefault="00265062" w:rsidP="00265062">
      <w:r>
        <w:t xml:space="preserve"> </w:t>
      </w:r>
    </w:p>
    <w:p w:rsidR="009E5602" w:rsidRDefault="009E5602" w:rsidP="00265062"/>
    <w:p w:rsidR="00ED78BB" w:rsidRDefault="00ED78BB" w:rsidP="00265062">
      <w:pPr>
        <w:rPr>
          <w:b/>
          <w:sz w:val="28"/>
          <w:szCs w:val="28"/>
          <w:u w:val="single"/>
        </w:rPr>
      </w:pPr>
    </w:p>
    <w:p w:rsidR="00ED78BB" w:rsidRDefault="00ED78BB" w:rsidP="00265062">
      <w:pPr>
        <w:rPr>
          <w:b/>
          <w:sz w:val="28"/>
          <w:szCs w:val="28"/>
          <w:u w:val="single"/>
        </w:rPr>
      </w:pPr>
    </w:p>
    <w:p w:rsidR="00ED78BB" w:rsidRDefault="00ED78BB" w:rsidP="00265062">
      <w:pPr>
        <w:rPr>
          <w:b/>
          <w:sz w:val="28"/>
          <w:szCs w:val="28"/>
          <w:u w:val="single"/>
        </w:rPr>
      </w:pPr>
    </w:p>
    <w:p w:rsidR="009E5602" w:rsidRPr="009E5602" w:rsidRDefault="00265062" w:rsidP="00265062">
      <w:pPr>
        <w:rPr>
          <w:b/>
          <w:sz w:val="28"/>
          <w:szCs w:val="28"/>
          <w:u w:val="single"/>
        </w:rPr>
      </w:pPr>
      <w:r w:rsidRPr="009E5602">
        <w:rPr>
          <w:b/>
          <w:sz w:val="28"/>
          <w:szCs w:val="28"/>
          <w:u w:val="single"/>
        </w:rPr>
        <w:lastRenderedPageBreak/>
        <w:t xml:space="preserve">Student Pump Abilities/Skills:     </w:t>
      </w:r>
    </w:p>
    <w:p w:rsidR="009E5602" w:rsidRDefault="00265062" w:rsidP="00265062">
      <w:r>
        <w:t xml:space="preserve">Needs Assistance </w:t>
      </w:r>
      <w:r w:rsidR="009E5602">
        <w:t>To:</w:t>
      </w:r>
    </w:p>
    <w:p w:rsidR="009E5602" w:rsidRDefault="00265062" w:rsidP="00265062">
      <w:r>
        <w:t>Count carbohydrates       Yes</w:t>
      </w:r>
      <w:r w:rsidR="009E5602">
        <w:t>____</w:t>
      </w:r>
      <w:r>
        <w:t xml:space="preserve">   No</w:t>
      </w:r>
      <w:r w:rsidR="009E5602">
        <w:t>____</w:t>
      </w:r>
      <w:r>
        <w:t xml:space="preserve"> </w:t>
      </w:r>
    </w:p>
    <w:p w:rsidR="009E5602" w:rsidRDefault="00265062" w:rsidP="00265062">
      <w:r>
        <w:t>Bolus correct amount for carbohydrates consumed        Yes</w:t>
      </w:r>
      <w:r w:rsidR="009E5602">
        <w:t>____</w:t>
      </w:r>
      <w:r>
        <w:t xml:space="preserve">    No</w:t>
      </w:r>
      <w:r w:rsidR="009E5602">
        <w:t>____</w:t>
      </w:r>
      <w:r>
        <w:t xml:space="preserve"> </w:t>
      </w:r>
    </w:p>
    <w:p w:rsidR="009E5602" w:rsidRDefault="00265062" w:rsidP="00265062">
      <w:r>
        <w:t>Calculate and administer corrective bolus       Yes</w:t>
      </w:r>
      <w:r w:rsidR="009E5602">
        <w:t>____</w:t>
      </w:r>
      <w:r>
        <w:t xml:space="preserve">     No</w:t>
      </w:r>
      <w:r w:rsidR="009E5602">
        <w:t>____</w:t>
      </w:r>
      <w:r>
        <w:t xml:space="preserve"> </w:t>
      </w:r>
    </w:p>
    <w:p w:rsidR="009E5602" w:rsidRDefault="00265062" w:rsidP="00265062">
      <w:r>
        <w:t>Calculate and set basal profiles     Yes</w:t>
      </w:r>
      <w:r w:rsidR="009E5602">
        <w:t>____</w:t>
      </w:r>
      <w:r>
        <w:t xml:space="preserve">     No</w:t>
      </w:r>
      <w:r w:rsidR="009E5602">
        <w:t>____</w:t>
      </w:r>
      <w:r>
        <w:t xml:space="preserve"> </w:t>
      </w:r>
    </w:p>
    <w:p w:rsidR="009E5602" w:rsidRDefault="00265062" w:rsidP="00265062">
      <w:r>
        <w:t>Calculate and set temporary basal rate     Yes</w:t>
      </w:r>
      <w:r w:rsidR="009E5602">
        <w:t>____</w:t>
      </w:r>
      <w:r>
        <w:t xml:space="preserve">     No</w:t>
      </w:r>
      <w:r w:rsidR="009E5602">
        <w:t>____</w:t>
      </w:r>
      <w:r>
        <w:t xml:space="preserve"> </w:t>
      </w:r>
    </w:p>
    <w:p w:rsidR="009E5602" w:rsidRDefault="00265062" w:rsidP="00265062">
      <w:r>
        <w:t>Disconnect pump       Yes</w:t>
      </w:r>
      <w:r w:rsidR="009E5602">
        <w:t>____</w:t>
      </w:r>
      <w:r>
        <w:t xml:space="preserve">   No</w:t>
      </w:r>
      <w:r w:rsidR="009E5602">
        <w:t>____</w:t>
      </w:r>
      <w:r>
        <w:t xml:space="preserve"> </w:t>
      </w:r>
    </w:p>
    <w:p w:rsidR="009E5602" w:rsidRDefault="00265062" w:rsidP="00265062">
      <w:r>
        <w:t>Reconnect pump at infusion set     Yes</w:t>
      </w:r>
      <w:r w:rsidR="009E5602">
        <w:t>____</w:t>
      </w:r>
      <w:r>
        <w:t xml:space="preserve">    No</w:t>
      </w:r>
      <w:r w:rsidR="009E5602">
        <w:t>____</w:t>
      </w:r>
      <w:r>
        <w:t xml:space="preserve"> </w:t>
      </w:r>
    </w:p>
    <w:p w:rsidR="009E5602" w:rsidRDefault="00265062" w:rsidP="00265062">
      <w:r>
        <w:t>Prepare reservoir and tubing      Yes</w:t>
      </w:r>
      <w:r w:rsidR="009E5602">
        <w:t>____</w:t>
      </w:r>
      <w:r>
        <w:t xml:space="preserve">   No</w:t>
      </w:r>
      <w:r w:rsidR="009E5602">
        <w:t>____</w:t>
      </w:r>
      <w:r>
        <w:t xml:space="preserve"> </w:t>
      </w:r>
    </w:p>
    <w:p w:rsidR="009E5602" w:rsidRDefault="00265062" w:rsidP="00265062">
      <w:r>
        <w:t>Insert infusion set       Yes</w:t>
      </w:r>
      <w:r w:rsidR="009E5602">
        <w:t>____</w:t>
      </w:r>
      <w:r>
        <w:t xml:space="preserve">     No</w:t>
      </w:r>
      <w:r w:rsidR="009E5602">
        <w:t>____</w:t>
      </w:r>
      <w:r>
        <w:t xml:space="preserve"> </w:t>
      </w:r>
    </w:p>
    <w:p w:rsidR="009E5602" w:rsidRDefault="00265062" w:rsidP="00265062">
      <w:r>
        <w:t>Troubleshoot alarms and malfunctions    Yes</w:t>
      </w:r>
      <w:r w:rsidR="009E5602">
        <w:t>____</w:t>
      </w:r>
      <w:r>
        <w:t xml:space="preserve">     No</w:t>
      </w:r>
      <w:r w:rsidR="009E5602">
        <w:t>____</w:t>
      </w:r>
      <w:r>
        <w:t xml:space="preserve"> </w:t>
      </w:r>
    </w:p>
    <w:p w:rsidR="00476C6C" w:rsidRDefault="00265062" w:rsidP="00265062">
      <w:pPr>
        <w:rPr>
          <w:b/>
          <w:sz w:val="28"/>
          <w:szCs w:val="28"/>
          <w:u w:val="single"/>
        </w:rPr>
      </w:pPr>
      <w:r w:rsidRPr="00476C6C">
        <w:rPr>
          <w:b/>
          <w:sz w:val="28"/>
          <w:szCs w:val="28"/>
          <w:u w:val="single"/>
        </w:rPr>
        <w:t>For Students T</w:t>
      </w:r>
      <w:r w:rsidR="00476C6C">
        <w:rPr>
          <w:b/>
          <w:sz w:val="28"/>
          <w:szCs w:val="28"/>
          <w:u w:val="single"/>
        </w:rPr>
        <w:t>aking Oral Diabetes Medications:</w:t>
      </w:r>
    </w:p>
    <w:p w:rsidR="00476C6C" w:rsidRDefault="00265062" w:rsidP="00265062">
      <w:r w:rsidRPr="00476C6C">
        <w:t xml:space="preserve">Type of medication: </w:t>
      </w:r>
      <w:r>
        <w:t xml:space="preserve">____________________________________ Timing: ________________ </w:t>
      </w:r>
    </w:p>
    <w:p w:rsidR="00476C6C" w:rsidRDefault="00265062" w:rsidP="00265062">
      <w:r>
        <w:t>Other medications:  ___________________________________</w:t>
      </w:r>
      <w:r w:rsidR="00476C6C">
        <w:t>_</w:t>
      </w:r>
      <w:r>
        <w:t xml:space="preserve"> Timing: ________________</w:t>
      </w:r>
    </w:p>
    <w:p w:rsidR="00476C6C" w:rsidRPr="00476C6C" w:rsidRDefault="00265062" w:rsidP="00265062">
      <w:pPr>
        <w:rPr>
          <w:b/>
        </w:rPr>
      </w:pPr>
      <w:r>
        <w:t xml:space="preserve"> </w:t>
      </w:r>
      <w:r w:rsidRPr="00476C6C">
        <w:rPr>
          <w:b/>
        </w:rPr>
        <w:t>Meals and Snacks Eaten at School</w:t>
      </w:r>
    </w:p>
    <w:p w:rsidR="00265062" w:rsidRDefault="00265062" w:rsidP="00265062">
      <w:r>
        <w:t xml:space="preserve"> Is student independent in carbohydrate calculations and management?    Yes</w:t>
      </w:r>
      <w:r w:rsidR="00476C6C">
        <w:t>____</w:t>
      </w:r>
      <w:r>
        <w:t xml:space="preserve">    No</w:t>
      </w:r>
      <w:r w:rsidR="00476C6C">
        <w:t>____</w:t>
      </w:r>
      <w:r>
        <w:t xml:space="preserve"> </w:t>
      </w:r>
    </w:p>
    <w:p w:rsidR="00476C6C" w:rsidRDefault="00265062" w:rsidP="00265062">
      <w:r>
        <w:t xml:space="preserve"> Meal/Snack  </w:t>
      </w:r>
      <w:r w:rsidR="00476C6C">
        <w:tab/>
        <w:t xml:space="preserve">     </w:t>
      </w:r>
      <w:r w:rsidR="00AB4B7E">
        <w:t xml:space="preserve">    </w:t>
      </w:r>
      <w:r>
        <w:t xml:space="preserve">Time     </w:t>
      </w:r>
      <w:r w:rsidR="00476C6C">
        <w:tab/>
      </w:r>
      <w:r w:rsidR="00476C6C">
        <w:tab/>
        <w:t xml:space="preserve">    </w:t>
      </w:r>
      <w:r w:rsidR="00AB4B7E">
        <w:t xml:space="preserve">    </w:t>
      </w:r>
      <w:r w:rsidR="00476C6C">
        <w:t xml:space="preserve"> </w:t>
      </w:r>
      <w:r>
        <w:t xml:space="preserve">Food content/amount </w:t>
      </w:r>
    </w:p>
    <w:p w:rsidR="00476C6C" w:rsidRDefault="00265062" w:rsidP="00265062">
      <w:r>
        <w:t>Breakfast</w:t>
      </w:r>
      <w:r w:rsidR="00476C6C">
        <w:tab/>
        <w:t xml:space="preserve">      </w:t>
      </w:r>
      <w:r w:rsidR="00AB4B7E">
        <w:t xml:space="preserve">   </w:t>
      </w:r>
      <w:r w:rsidR="00476C6C">
        <w:t>_________________</w:t>
      </w:r>
      <w:r>
        <w:t xml:space="preserve">_ </w:t>
      </w:r>
      <w:r w:rsidR="00476C6C">
        <w:t xml:space="preserve">  </w:t>
      </w:r>
      <w:r w:rsidR="00AB4B7E">
        <w:t xml:space="preserve">  </w:t>
      </w:r>
      <w:r>
        <w:t>__________________________________</w:t>
      </w:r>
      <w:r w:rsidR="00AB4B7E">
        <w:t>_____________</w:t>
      </w:r>
    </w:p>
    <w:p w:rsidR="00476C6C" w:rsidRDefault="00265062" w:rsidP="00265062">
      <w:r>
        <w:t xml:space="preserve">Mid-morning snack </w:t>
      </w:r>
      <w:r w:rsidR="00AB4B7E">
        <w:t xml:space="preserve">   </w:t>
      </w:r>
      <w:r w:rsidR="00476C6C">
        <w:t xml:space="preserve">__________________  </w:t>
      </w:r>
      <w:r>
        <w:t xml:space="preserve"> </w:t>
      </w:r>
      <w:r w:rsidR="00AB4B7E">
        <w:t xml:space="preserve">  </w:t>
      </w:r>
      <w:r>
        <w:t>___________________________________</w:t>
      </w:r>
      <w:r w:rsidR="00AB4B7E">
        <w:t>____________</w:t>
      </w:r>
      <w:r>
        <w:t xml:space="preserve"> </w:t>
      </w:r>
    </w:p>
    <w:p w:rsidR="00476C6C" w:rsidRDefault="00265062" w:rsidP="00265062">
      <w:r>
        <w:t xml:space="preserve">Lunch   </w:t>
      </w:r>
      <w:r w:rsidR="00476C6C">
        <w:t xml:space="preserve">                    </w:t>
      </w:r>
      <w:r w:rsidR="00AB4B7E">
        <w:t xml:space="preserve">    </w:t>
      </w:r>
      <w:r w:rsidR="00476C6C">
        <w:t xml:space="preserve"> __________________</w:t>
      </w:r>
      <w:r>
        <w:t xml:space="preserve">    ___________________________________</w:t>
      </w:r>
      <w:r w:rsidR="00AB4B7E">
        <w:t>_____________</w:t>
      </w:r>
      <w:r>
        <w:t xml:space="preserve"> </w:t>
      </w:r>
    </w:p>
    <w:p w:rsidR="00AB4B7E" w:rsidRDefault="00265062" w:rsidP="00265062">
      <w:r>
        <w:t>Mid-afternoon snack</w:t>
      </w:r>
      <w:r w:rsidR="00AB4B7E">
        <w:t xml:space="preserve">   _________________     </w:t>
      </w:r>
      <w:r>
        <w:t>___________________________________</w:t>
      </w:r>
      <w:r w:rsidR="00AB4B7E">
        <w:t>____________</w:t>
      </w:r>
    </w:p>
    <w:p w:rsidR="00265062" w:rsidRDefault="00265062" w:rsidP="00265062">
      <w:r>
        <w:t xml:space="preserve">Dinner   </w:t>
      </w:r>
      <w:r w:rsidR="00AB4B7E">
        <w:t xml:space="preserve">                         _________________     </w:t>
      </w:r>
      <w:r>
        <w:t xml:space="preserve"> ______________________________</w:t>
      </w:r>
      <w:r w:rsidR="00AB4B7E">
        <w:t>_______</w:t>
      </w:r>
      <w:r>
        <w:t>_____</w:t>
      </w:r>
      <w:r w:rsidR="00AB4B7E">
        <w:t>_____</w:t>
      </w:r>
      <w:r>
        <w:t xml:space="preserve"> </w:t>
      </w:r>
    </w:p>
    <w:p w:rsidR="00AB4B7E" w:rsidRDefault="00265062" w:rsidP="00265062">
      <w:r w:rsidRPr="00AB4B7E">
        <w:rPr>
          <w:b/>
          <w:sz w:val="28"/>
          <w:szCs w:val="28"/>
        </w:rPr>
        <w:t>Snack before exercise?</w:t>
      </w:r>
      <w:r>
        <w:t xml:space="preserve">     Yes</w:t>
      </w:r>
      <w:r w:rsidR="00AB4B7E">
        <w:t>____</w:t>
      </w:r>
      <w:r>
        <w:t xml:space="preserve">    </w:t>
      </w:r>
      <w:r w:rsidR="00AB4B7E">
        <w:t xml:space="preserve">No____ </w:t>
      </w:r>
    </w:p>
    <w:p w:rsidR="00AB4B7E" w:rsidRDefault="00265062" w:rsidP="00265062">
      <w:r>
        <w:t>Snack after exercise?     Yes</w:t>
      </w:r>
      <w:r w:rsidR="00AB4B7E">
        <w:t>____</w:t>
      </w:r>
      <w:r>
        <w:t xml:space="preserve">    No</w:t>
      </w:r>
      <w:r w:rsidR="00AB4B7E">
        <w:t>____</w:t>
      </w:r>
      <w:r>
        <w:t xml:space="preserve">   </w:t>
      </w:r>
    </w:p>
    <w:p w:rsidR="00AB4B7E" w:rsidRDefault="00265062" w:rsidP="00265062">
      <w:r>
        <w:t xml:space="preserve">Other times to give snacks and content/amount: _____________________________________________________________________________ </w:t>
      </w:r>
    </w:p>
    <w:p w:rsidR="00AB4B7E" w:rsidRDefault="00265062" w:rsidP="00265062">
      <w:r>
        <w:t xml:space="preserve">Preferred snack foods: _____________________________________________________________________________ </w:t>
      </w:r>
    </w:p>
    <w:p w:rsidR="00AB4B7E" w:rsidRDefault="00265062" w:rsidP="00265062">
      <w:r>
        <w:t xml:space="preserve">Foods to avoid, if any: _____________________________________________________________________________ </w:t>
      </w:r>
    </w:p>
    <w:p w:rsidR="00AB4B7E" w:rsidRDefault="00265062" w:rsidP="00265062">
      <w:r>
        <w:t>Instructions for when food is</w:t>
      </w:r>
      <w:r w:rsidR="00AB4B7E">
        <w:t xml:space="preserve"> </w:t>
      </w:r>
      <w:r>
        <w:t xml:space="preserve">provided to the class (e.g., as part of a class party or food sampling event): _______________________________________________________________________ _____________________________________________________________________________ </w:t>
      </w:r>
    </w:p>
    <w:p w:rsidR="00AB4B7E" w:rsidRDefault="00AB4B7E" w:rsidP="00265062"/>
    <w:p w:rsidR="00AB4B7E" w:rsidRDefault="00265062" w:rsidP="00265062">
      <w:r w:rsidRPr="00AB4B7E">
        <w:rPr>
          <w:b/>
          <w:sz w:val="28"/>
          <w:szCs w:val="28"/>
        </w:rPr>
        <w:t>Exercise and Sports</w:t>
      </w:r>
      <w:r w:rsidR="00AB4B7E">
        <w:t>:</w:t>
      </w:r>
    </w:p>
    <w:p w:rsidR="00AB4B7E" w:rsidRDefault="00265062" w:rsidP="00265062">
      <w:r>
        <w:t xml:space="preserve">A fast-acting carbohydrate such as _________________________________________________ should be available at the site of exercise or sports. </w:t>
      </w:r>
    </w:p>
    <w:p w:rsidR="00AB4B7E" w:rsidRDefault="00265062" w:rsidP="00265062">
      <w:r>
        <w:t xml:space="preserve">Restrictions on activity, if any: _______________________________________ student should not exercise if blood glucose level is below ____________________ mg/dl or above ____________________ mg/dl or if moderate to large urine ketones are present. </w:t>
      </w:r>
    </w:p>
    <w:p w:rsidR="00AB4B7E" w:rsidRPr="00AB4B7E" w:rsidRDefault="00265062" w:rsidP="00265062">
      <w:pPr>
        <w:rPr>
          <w:b/>
          <w:sz w:val="28"/>
          <w:szCs w:val="28"/>
          <w:u w:val="single"/>
        </w:rPr>
      </w:pPr>
      <w:r w:rsidRPr="00AB4B7E">
        <w:rPr>
          <w:b/>
          <w:sz w:val="28"/>
          <w:szCs w:val="28"/>
          <w:u w:val="single"/>
        </w:rPr>
        <w:t>Hypoglycemia (Low Blood Sugar)</w:t>
      </w:r>
      <w:r w:rsidR="00AB4B7E">
        <w:rPr>
          <w:b/>
          <w:sz w:val="28"/>
          <w:szCs w:val="28"/>
          <w:u w:val="single"/>
        </w:rPr>
        <w:t>:</w:t>
      </w:r>
      <w:r w:rsidRPr="00AB4B7E">
        <w:rPr>
          <w:b/>
          <w:sz w:val="28"/>
          <w:szCs w:val="28"/>
          <w:u w:val="single"/>
        </w:rPr>
        <w:t xml:space="preserve">  </w:t>
      </w:r>
    </w:p>
    <w:p w:rsidR="00AB4B7E" w:rsidRDefault="00265062" w:rsidP="00265062">
      <w:r>
        <w:t xml:space="preserve">Usual symptoms of hypoglycemia: ________________________________________________ _____________________________________________________________________________ Treatment of hypoglycemia:______________________________________________________ _____________________________________________________________________________ </w:t>
      </w:r>
    </w:p>
    <w:p w:rsidR="00AB4B7E" w:rsidRDefault="00265062" w:rsidP="00265062">
      <w:r>
        <w:t xml:space="preserve">Glucagon should be given if the student is unconscious, having a seizure (convulsion), or unable to swallow.   </w:t>
      </w:r>
    </w:p>
    <w:p w:rsidR="00AB4B7E" w:rsidRDefault="00265062" w:rsidP="00265062">
      <w:r>
        <w:t xml:space="preserve">Route _______, Dosage _______, site for glucagon injection: _______arm, _______thigh, _______other. If glucagon is required, administer it promptly.  Then, call 911 (or other emergency assistance) and the parents/guardian. </w:t>
      </w:r>
    </w:p>
    <w:p w:rsidR="00AB4B7E" w:rsidRDefault="00265062" w:rsidP="00265062">
      <w:pPr>
        <w:rPr>
          <w:b/>
          <w:sz w:val="28"/>
          <w:szCs w:val="28"/>
          <w:u w:val="single"/>
        </w:rPr>
      </w:pPr>
      <w:r w:rsidRPr="00AB4B7E">
        <w:rPr>
          <w:b/>
          <w:sz w:val="28"/>
          <w:szCs w:val="28"/>
          <w:u w:val="single"/>
        </w:rPr>
        <w:t>Hyperglycemia (High Blood Sugar)</w:t>
      </w:r>
      <w:r w:rsidR="00AB4B7E">
        <w:rPr>
          <w:b/>
          <w:sz w:val="28"/>
          <w:szCs w:val="28"/>
          <w:u w:val="single"/>
        </w:rPr>
        <w:t>:</w:t>
      </w:r>
    </w:p>
    <w:p w:rsidR="00AB4B7E" w:rsidRDefault="00265062" w:rsidP="00265062">
      <w:r>
        <w:t xml:space="preserve"> Usual symptoms of hyperglycemia: ________________________________________________ _____________________________________________________________________________ Treatment of hyperglycemia: _____________________________________________________ _____________________________________________________________________________ </w:t>
      </w:r>
    </w:p>
    <w:p w:rsidR="00AB4B7E" w:rsidRDefault="00265062" w:rsidP="00265062">
      <w:r>
        <w:t xml:space="preserve">Urine should be checked for ketones when blood glucose levels are above _________ mg/dl. </w:t>
      </w:r>
    </w:p>
    <w:p w:rsidR="00265062" w:rsidRDefault="00265062" w:rsidP="00265062">
      <w:r>
        <w:t xml:space="preserve">Treatment for ketones: __________________________________________________________          _____________________________________________________________________________ </w:t>
      </w:r>
    </w:p>
    <w:p w:rsidR="00265062" w:rsidRDefault="00265062" w:rsidP="00265062">
      <w:r>
        <w:t xml:space="preserve"> </w:t>
      </w:r>
    </w:p>
    <w:p w:rsidR="00AB4B7E" w:rsidRDefault="00AB4B7E" w:rsidP="00265062">
      <w:pPr>
        <w:rPr>
          <w:b/>
          <w:sz w:val="28"/>
          <w:szCs w:val="28"/>
          <w:u w:val="single"/>
        </w:rPr>
      </w:pPr>
    </w:p>
    <w:p w:rsidR="00AB4B7E" w:rsidRDefault="00AB4B7E" w:rsidP="00265062">
      <w:pPr>
        <w:rPr>
          <w:b/>
          <w:sz w:val="28"/>
          <w:szCs w:val="28"/>
          <w:u w:val="single"/>
        </w:rPr>
      </w:pPr>
    </w:p>
    <w:p w:rsidR="00AB4B7E" w:rsidRDefault="00265062" w:rsidP="00265062">
      <w:r w:rsidRPr="00AB4B7E">
        <w:rPr>
          <w:b/>
          <w:sz w:val="28"/>
          <w:szCs w:val="28"/>
          <w:u w:val="single"/>
        </w:rPr>
        <w:t>Supplies to be Kept at School</w:t>
      </w:r>
      <w:r w:rsidRPr="00AB4B7E">
        <w:rPr>
          <w:sz w:val="24"/>
        </w:rPr>
        <w:t xml:space="preserve"> </w:t>
      </w:r>
    </w:p>
    <w:p w:rsidR="00AB4B7E" w:rsidRDefault="00265062" w:rsidP="00265062">
      <w:r>
        <w:t xml:space="preserve">_______Blood glucose meter, blood glucose test strips, batteries for meter </w:t>
      </w:r>
    </w:p>
    <w:p w:rsidR="00AB4B7E" w:rsidRDefault="00265062" w:rsidP="00265062">
      <w:r>
        <w:t xml:space="preserve">_______ Lancet device, lancets, gloves, etc. </w:t>
      </w:r>
    </w:p>
    <w:p w:rsidR="00AB4B7E" w:rsidRDefault="00265062" w:rsidP="00265062">
      <w:r>
        <w:t xml:space="preserve">_______Urine ketone strips  </w:t>
      </w:r>
    </w:p>
    <w:p w:rsidR="00AB4B7E" w:rsidRDefault="00265062" w:rsidP="00265062">
      <w:r>
        <w:t xml:space="preserve">_______Insulin pump and supplies </w:t>
      </w:r>
    </w:p>
    <w:p w:rsidR="00AB4B7E" w:rsidRDefault="00265062" w:rsidP="00265062">
      <w:r>
        <w:t xml:space="preserve">_______Insulin pen, pen needles, insulin cartridges </w:t>
      </w:r>
    </w:p>
    <w:p w:rsidR="00AB4B7E" w:rsidRDefault="00265062" w:rsidP="00265062">
      <w:r>
        <w:t xml:space="preserve">_______Fast-acting source of glucose </w:t>
      </w:r>
    </w:p>
    <w:p w:rsidR="00AB4B7E" w:rsidRDefault="00265062" w:rsidP="00265062">
      <w:r>
        <w:t xml:space="preserve">_______Carbohydrate containing snack </w:t>
      </w:r>
    </w:p>
    <w:p w:rsidR="00265062" w:rsidRDefault="00265062" w:rsidP="00265062">
      <w:r>
        <w:t xml:space="preserve">_______Glucagon emergency kit  </w:t>
      </w:r>
    </w:p>
    <w:p w:rsidR="00265062" w:rsidRDefault="00265062" w:rsidP="00265062">
      <w:r>
        <w:lastRenderedPageBreak/>
        <w:t xml:space="preserve"> </w:t>
      </w:r>
    </w:p>
    <w:p w:rsidR="00AB4B7E" w:rsidRDefault="00265062" w:rsidP="00265062">
      <w:r w:rsidRPr="00AB4B7E">
        <w:rPr>
          <w:b/>
          <w:sz w:val="32"/>
          <w:szCs w:val="32"/>
          <w:u w:val="single"/>
        </w:rPr>
        <w:t>Signatures</w:t>
      </w:r>
      <w:r>
        <w:t xml:space="preserve"> </w:t>
      </w:r>
    </w:p>
    <w:p w:rsidR="00265062" w:rsidRDefault="00265062" w:rsidP="00265062">
      <w:r>
        <w:t xml:space="preserve">This Diabetes Medical Management Plan has been approved by:    </w:t>
      </w:r>
    </w:p>
    <w:p w:rsidR="00265062" w:rsidRDefault="00265062" w:rsidP="00265062">
      <w:r>
        <w:t xml:space="preserve"> </w:t>
      </w:r>
    </w:p>
    <w:p w:rsidR="00265062" w:rsidRDefault="00265062" w:rsidP="00265062">
      <w:r>
        <w:t xml:space="preserve">_________________________________________________         _______________________                 Student’s Physician/Health Care Provider              </w:t>
      </w:r>
      <w:r w:rsidR="00AB4B7E">
        <w:t xml:space="preserve">                              </w:t>
      </w:r>
      <w:r>
        <w:t xml:space="preserve">Date </w:t>
      </w:r>
    </w:p>
    <w:p w:rsidR="00265062" w:rsidRDefault="00265062" w:rsidP="00265062">
      <w:r>
        <w:t xml:space="preserve"> </w:t>
      </w:r>
    </w:p>
    <w:p w:rsidR="00265062" w:rsidRDefault="00265062" w:rsidP="00265062">
      <w:r>
        <w:t xml:space="preserve">I give permission to the school nurse, trained diabetes personnel, and other designated staff members of ______________________________ school to perform and carry out the diabetes care tasks as outlined by __________________________’s Diabetes Medical Management Plan.  I also consent to the release of the information contained in this Diabetes Medical Management Plan to all staff members and other adults who have custodial care of my child and who may need to know this information to maintain my child’s health and safety. </w:t>
      </w:r>
    </w:p>
    <w:p w:rsidR="00265062" w:rsidRDefault="00265062" w:rsidP="00265062">
      <w:r>
        <w:t xml:space="preserve"> </w:t>
      </w:r>
    </w:p>
    <w:p w:rsidR="00AB4B7E" w:rsidRPr="00AB4B7E" w:rsidRDefault="00265062" w:rsidP="00265062">
      <w:pPr>
        <w:rPr>
          <w:b/>
          <w:sz w:val="28"/>
          <w:szCs w:val="28"/>
          <w:u w:val="single"/>
        </w:rPr>
      </w:pPr>
      <w:r w:rsidRPr="00AB4B7E">
        <w:rPr>
          <w:b/>
          <w:sz w:val="28"/>
          <w:szCs w:val="28"/>
          <w:u w:val="single"/>
        </w:rPr>
        <w:t xml:space="preserve">Acknowledged and received by: </w:t>
      </w:r>
    </w:p>
    <w:p w:rsidR="00AB4B7E" w:rsidRDefault="00265062" w:rsidP="00265062">
      <w:r>
        <w:t xml:space="preserve">_________________________________________________          ______________________                  Student’s Parent/Guardian      </w:t>
      </w:r>
      <w:r w:rsidR="00AB4B7E">
        <w:t xml:space="preserve">                                                                </w:t>
      </w:r>
      <w:r>
        <w:t xml:space="preserve">Date </w:t>
      </w:r>
    </w:p>
    <w:p w:rsidR="00AB4B7E" w:rsidRDefault="00265062" w:rsidP="00265062">
      <w:r>
        <w:t xml:space="preserve">_________________________________________________          ______________________ </w:t>
      </w:r>
    </w:p>
    <w:p w:rsidR="00265062" w:rsidRDefault="00216644" w:rsidP="00265062">
      <w:r>
        <w:t xml:space="preserve">SCHOOL NURSE                                                                                           </w:t>
      </w:r>
      <w:r w:rsidR="00265062">
        <w:t xml:space="preserve">Date </w:t>
      </w:r>
    </w:p>
    <w:p w:rsidR="0059383E" w:rsidRDefault="0059383E" w:rsidP="00265062"/>
    <w:sectPr w:rsidR="0059383E" w:rsidSect="00ED78B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EF1" w:rsidRDefault="00E71EF1" w:rsidP="00ED78BB">
      <w:pPr>
        <w:spacing w:after="0" w:line="240" w:lineRule="auto"/>
      </w:pPr>
      <w:r>
        <w:separator/>
      </w:r>
    </w:p>
  </w:endnote>
  <w:endnote w:type="continuationSeparator" w:id="0">
    <w:p w:rsidR="00E71EF1" w:rsidRDefault="00E71EF1" w:rsidP="00E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EF1" w:rsidRDefault="00E71EF1" w:rsidP="00ED78BB">
      <w:pPr>
        <w:spacing w:after="0" w:line="240" w:lineRule="auto"/>
      </w:pPr>
      <w:r>
        <w:separator/>
      </w:r>
    </w:p>
  </w:footnote>
  <w:footnote w:type="continuationSeparator" w:id="0">
    <w:p w:rsidR="00E71EF1" w:rsidRDefault="00E71EF1" w:rsidP="00ED7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91630"/>
    <w:multiLevelType w:val="hybridMultilevel"/>
    <w:tmpl w:val="E272A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838DE"/>
    <w:multiLevelType w:val="hybridMultilevel"/>
    <w:tmpl w:val="DAA47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57E98"/>
    <w:multiLevelType w:val="hybridMultilevel"/>
    <w:tmpl w:val="F35245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62"/>
    <w:rsid w:val="00011AC7"/>
    <w:rsid w:val="001002AB"/>
    <w:rsid w:val="00122659"/>
    <w:rsid w:val="00216644"/>
    <w:rsid w:val="00265062"/>
    <w:rsid w:val="002F7217"/>
    <w:rsid w:val="00394986"/>
    <w:rsid w:val="00476C6C"/>
    <w:rsid w:val="0059383E"/>
    <w:rsid w:val="00634C6B"/>
    <w:rsid w:val="006555E2"/>
    <w:rsid w:val="009E5602"/>
    <w:rsid w:val="009E7466"/>
    <w:rsid w:val="00AB4B7E"/>
    <w:rsid w:val="00D8281B"/>
    <w:rsid w:val="00E71EF1"/>
    <w:rsid w:val="00ED78BB"/>
    <w:rsid w:val="00EE1A44"/>
    <w:rsid w:val="00F2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4676"/>
  <w15:chartTrackingRefBased/>
  <w15:docId w15:val="{6FD69AE0-697C-48A7-B324-51DCDA40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A44"/>
    <w:pPr>
      <w:ind w:left="720"/>
      <w:contextualSpacing/>
    </w:pPr>
  </w:style>
  <w:style w:type="table" w:styleId="TableGrid">
    <w:name w:val="Table Grid"/>
    <w:basedOn w:val="TableNormal"/>
    <w:uiPriority w:val="39"/>
    <w:rsid w:val="00122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7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8BB"/>
  </w:style>
  <w:style w:type="paragraph" w:styleId="Footer">
    <w:name w:val="footer"/>
    <w:basedOn w:val="Normal"/>
    <w:link w:val="FooterChar"/>
    <w:uiPriority w:val="99"/>
    <w:unhideWhenUsed/>
    <w:rsid w:val="00ED7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8BB"/>
  </w:style>
  <w:style w:type="paragraph" w:styleId="BalloonText">
    <w:name w:val="Balloon Text"/>
    <w:basedOn w:val="Normal"/>
    <w:link w:val="BalloonTextChar"/>
    <w:uiPriority w:val="99"/>
    <w:semiHidden/>
    <w:unhideWhenUsed/>
    <w:rsid w:val="00F22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7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Montario</dc:creator>
  <cp:keywords/>
  <dc:description/>
  <cp:lastModifiedBy>Lindsay Montario</cp:lastModifiedBy>
  <cp:revision>8</cp:revision>
  <cp:lastPrinted>2019-01-31T21:17:00Z</cp:lastPrinted>
  <dcterms:created xsi:type="dcterms:W3CDTF">2019-01-31T20:10:00Z</dcterms:created>
  <dcterms:modified xsi:type="dcterms:W3CDTF">2019-02-07T17:56:00Z</dcterms:modified>
</cp:coreProperties>
</file>